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8D" w:rsidRDefault="00C03E88" w:rsidP="001E488D">
      <w:pPr>
        <w:pStyle w:val="Title"/>
        <w:rPr>
          <w:lang w:val="de-CH"/>
        </w:rPr>
      </w:pPr>
      <w:r w:rsidRPr="00C03E88">
        <w:rPr>
          <w:lang w:val="de-CH"/>
        </w:rPr>
        <w:t>VDP: Differentiating to Win</w:t>
      </w:r>
    </w:p>
    <w:p w:rsidR="00F03B0A" w:rsidRDefault="00C03E88" w:rsidP="001E488D">
      <w:pPr>
        <w:pStyle w:val="Heading1"/>
        <w:rPr>
          <w:lang w:val="de-CH"/>
        </w:rPr>
      </w:pPr>
      <w:r>
        <w:rPr>
          <w:lang w:val="de-CH"/>
        </w:rPr>
        <w:t>Overview</w:t>
      </w:r>
    </w:p>
    <w:p w:rsidR="00C03E88" w:rsidRDefault="00C03E88" w:rsidP="00BB3C33">
      <w:pPr>
        <w:pStyle w:val="Heading2"/>
        <w:rPr>
          <w:lang w:val="de-CH"/>
        </w:rPr>
      </w:pPr>
      <w:r>
        <w:rPr>
          <w:lang w:val="de-CH"/>
        </w:rPr>
        <w:t>Proposal process</w:t>
      </w:r>
    </w:p>
    <w:p w:rsidR="00C03E88" w:rsidRDefault="00C03E88" w:rsidP="00C03E88">
      <w:pPr>
        <w:rPr>
          <w:lang w:val="de-CH"/>
        </w:rPr>
      </w:pPr>
      <w:r>
        <w:rPr>
          <w:noProof/>
        </w:rPr>
        <w:drawing>
          <wp:inline distT="0" distB="0" distL="0" distR="0" wp14:anchorId="1409D926" wp14:editId="4621C2F7">
            <wp:extent cx="5943600" cy="2287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287270"/>
                    </a:xfrm>
                    <a:prstGeom prst="rect">
                      <a:avLst/>
                    </a:prstGeom>
                  </pic:spPr>
                </pic:pic>
              </a:graphicData>
            </a:graphic>
          </wp:inline>
        </w:drawing>
      </w:r>
    </w:p>
    <w:p w:rsidR="00C03E88" w:rsidRDefault="00411C7B" w:rsidP="00BB3C33">
      <w:pPr>
        <w:pStyle w:val="Heading2"/>
        <w:rPr>
          <w:lang w:val="de-CH"/>
        </w:rPr>
      </w:pPr>
      <w:r>
        <w:rPr>
          <w:lang w:val="de-CH"/>
        </w:rPr>
        <w:t>New Thinking</w:t>
      </w:r>
    </w:p>
    <w:p w:rsidR="00411C7B" w:rsidRDefault="00411C7B" w:rsidP="00C03E88">
      <w:pPr>
        <w:rPr>
          <w:lang w:val="de-CH"/>
        </w:rPr>
      </w:pPr>
      <w:r>
        <w:rPr>
          <w:noProof/>
        </w:rPr>
        <w:drawing>
          <wp:inline distT="0" distB="0" distL="0" distR="0" wp14:anchorId="170EEE06" wp14:editId="05321FD2">
            <wp:extent cx="5943600" cy="420116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01160"/>
                    </a:xfrm>
                    <a:prstGeom prst="rect">
                      <a:avLst/>
                    </a:prstGeom>
                  </pic:spPr>
                </pic:pic>
              </a:graphicData>
            </a:graphic>
          </wp:inline>
        </w:drawing>
      </w:r>
    </w:p>
    <w:p w:rsidR="00411C7B" w:rsidRDefault="00411C7B" w:rsidP="00BB3C33">
      <w:pPr>
        <w:pStyle w:val="Heading2"/>
        <w:rPr>
          <w:lang w:val="de-CH"/>
        </w:rPr>
      </w:pPr>
      <w:r>
        <w:rPr>
          <w:lang w:val="de-CH"/>
        </w:rPr>
        <w:t>The VPD Method</w:t>
      </w:r>
    </w:p>
    <w:p w:rsidR="00411C7B" w:rsidRPr="00411C7B" w:rsidRDefault="00411C7B" w:rsidP="00411C7B">
      <w:p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The VDP method helps you successfully pitch new deals by focusing on five key steps: </w:t>
      </w:r>
    </w:p>
    <w:p w:rsidR="00411C7B" w:rsidRPr="00411C7B" w:rsidRDefault="00411C7B" w:rsidP="00411C7B">
      <w:p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01 Getting grounded</w:t>
      </w:r>
      <w:r w:rsidRPr="00411C7B">
        <w:rPr>
          <w:rFonts w:ascii="Times New Roman" w:eastAsia="Times New Roman" w:hAnsi="Times New Roman" w:cs="Times New Roman"/>
          <w:sz w:val="24"/>
          <w:szCs w:val="24"/>
        </w:rPr>
        <w:br/>
        <w:t>02 Writing the story</w:t>
      </w:r>
      <w:r w:rsidRPr="00411C7B">
        <w:rPr>
          <w:rFonts w:ascii="Times New Roman" w:eastAsia="Times New Roman" w:hAnsi="Times New Roman" w:cs="Times New Roman"/>
          <w:sz w:val="24"/>
          <w:szCs w:val="24"/>
        </w:rPr>
        <w:br/>
      </w:r>
      <w:r w:rsidRPr="00411C7B">
        <w:rPr>
          <w:rFonts w:ascii="Times New Roman" w:eastAsia="Times New Roman" w:hAnsi="Times New Roman" w:cs="Times New Roman"/>
          <w:sz w:val="24"/>
          <w:szCs w:val="24"/>
        </w:rPr>
        <w:lastRenderedPageBreak/>
        <w:t>03 Preparing for orals</w:t>
      </w:r>
      <w:r w:rsidRPr="00411C7B">
        <w:rPr>
          <w:rFonts w:ascii="Times New Roman" w:eastAsia="Times New Roman" w:hAnsi="Times New Roman" w:cs="Times New Roman"/>
          <w:sz w:val="24"/>
          <w:szCs w:val="24"/>
        </w:rPr>
        <w:br/>
        <w:t>04 Delivering the experience</w:t>
      </w:r>
      <w:r w:rsidRPr="00411C7B">
        <w:rPr>
          <w:rFonts w:ascii="Times New Roman" w:eastAsia="Times New Roman" w:hAnsi="Times New Roman" w:cs="Times New Roman"/>
          <w:sz w:val="24"/>
          <w:szCs w:val="24"/>
        </w:rPr>
        <w:br/>
        <w:t xml:space="preserve">05 Following through </w:t>
      </w:r>
    </w:p>
    <w:p w:rsidR="00411C7B" w:rsidRPr="00411C7B" w:rsidRDefault="00411C7B" w:rsidP="00411C7B">
      <w:p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You will begin by: </w:t>
      </w:r>
    </w:p>
    <w:p w:rsidR="00411C7B" w:rsidRPr="00411C7B" w:rsidRDefault="00411C7B" w:rsidP="00411C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Understanding your client as an individual, adopting their point of view and seeing where they are, and then determining what matters most to them. </w:t>
      </w:r>
    </w:p>
    <w:p w:rsidR="00411C7B" w:rsidRPr="00411C7B" w:rsidRDefault="00411C7B" w:rsidP="00411C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Next, you will craft the story of your written proposal, and then refocus it for the orals experience. </w:t>
      </w:r>
    </w:p>
    <w:p w:rsidR="00411C7B" w:rsidRPr="00411C7B" w:rsidRDefault="00411C7B" w:rsidP="00411C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You will plan on how to present the story in orals, including the role of each team member and the right supporting visuals. </w:t>
      </w:r>
    </w:p>
    <w:p w:rsidR="00411C7B" w:rsidRPr="00411C7B" w:rsidRDefault="00411C7B" w:rsidP="00411C7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 xml:space="preserve">Finally, you will learn how to best engage each client during orals and beyond. </w:t>
      </w:r>
    </w:p>
    <w:p w:rsidR="00411C7B" w:rsidRDefault="00411C7B" w:rsidP="00411C7B">
      <w:pPr>
        <w:spacing w:before="100" w:beforeAutospacing="1" w:after="100" w:afterAutospacing="1" w:line="240" w:lineRule="auto"/>
        <w:rPr>
          <w:rFonts w:ascii="Times New Roman" w:eastAsia="Times New Roman" w:hAnsi="Times New Roman" w:cs="Times New Roman"/>
          <w:sz w:val="24"/>
          <w:szCs w:val="24"/>
        </w:rPr>
      </w:pPr>
      <w:r w:rsidRPr="00411C7B">
        <w:rPr>
          <w:rFonts w:ascii="Times New Roman" w:eastAsia="Times New Roman" w:hAnsi="Times New Roman" w:cs="Times New Roman"/>
          <w:sz w:val="24"/>
          <w:szCs w:val="24"/>
        </w:rPr>
        <w:t>For each step, you will learn the core concepts and best practices. You will prepare a set of exercises and tools to guide your work. You will write the proposal and design the orals experience, including the materials needed in the room, and rehearse your delivery prior to the meeting.</w:t>
      </w:r>
    </w:p>
    <w:p w:rsidR="00BB3C33" w:rsidRDefault="00BB3C33" w:rsidP="00BB3C33">
      <w:pPr>
        <w:pStyle w:val="Heading1"/>
      </w:pPr>
      <w:r>
        <w:t>Module: 01 Getting grounded</w:t>
      </w:r>
    </w:p>
    <w:p w:rsidR="00BB3C33" w:rsidRDefault="00BB3C33" w:rsidP="00BB3C33">
      <w:r>
        <w:rPr>
          <w:noProof/>
        </w:rPr>
        <w:drawing>
          <wp:inline distT="0" distB="0" distL="0" distR="0" wp14:anchorId="6F506D20" wp14:editId="60934542">
            <wp:extent cx="5915025" cy="30099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5025" cy="3009900"/>
                    </a:xfrm>
                    <a:prstGeom prst="rect">
                      <a:avLst/>
                    </a:prstGeom>
                  </pic:spPr>
                </pic:pic>
              </a:graphicData>
            </a:graphic>
          </wp:inline>
        </w:drawing>
      </w:r>
    </w:p>
    <w:p w:rsidR="00D45B2D" w:rsidRPr="00BB3C33" w:rsidRDefault="00D45B2D" w:rsidP="00BB3C33">
      <w:bookmarkStart w:id="0" w:name="_GoBack"/>
      <w:bookmarkEnd w:id="0"/>
    </w:p>
    <w:p w:rsidR="00411C7B" w:rsidRPr="00C03E88" w:rsidRDefault="00411C7B" w:rsidP="00C03E88">
      <w:pPr>
        <w:rPr>
          <w:lang w:val="de-CH"/>
        </w:rPr>
      </w:pPr>
    </w:p>
    <w:p w:rsidR="008D3BB1" w:rsidRDefault="008D3BB1" w:rsidP="008D3BB1"/>
    <w:p w:rsidR="0061109B" w:rsidRPr="0061109B" w:rsidRDefault="0061109B" w:rsidP="0061109B"/>
    <w:p w:rsidR="00372A10" w:rsidRPr="00372A10" w:rsidRDefault="00372A10" w:rsidP="00372A10"/>
    <w:p w:rsidR="00372A10" w:rsidRPr="00372A10" w:rsidRDefault="00372A10" w:rsidP="00372A10"/>
    <w:p w:rsidR="00D02995" w:rsidRPr="00D02995" w:rsidRDefault="00D02995" w:rsidP="00D02995"/>
    <w:p w:rsidR="00E27AC8" w:rsidRPr="00E27AC8" w:rsidRDefault="00E27AC8" w:rsidP="00E27AC8"/>
    <w:p w:rsidR="00BA49CA" w:rsidRPr="00CC62A1" w:rsidRDefault="00BA49CA" w:rsidP="00CC62A1"/>
    <w:p w:rsidR="00F92121" w:rsidRPr="00F92121" w:rsidRDefault="00F92121" w:rsidP="00F92121"/>
    <w:p w:rsidR="00F92121" w:rsidRPr="00F92121" w:rsidRDefault="00F92121" w:rsidP="00F92121">
      <w:pPr>
        <w:rPr>
          <w:lang w:val="de-CH"/>
        </w:rPr>
      </w:pPr>
    </w:p>
    <w:sectPr w:rsidR="00F92121" w:rsidRPr="00F92121" w:rsidSect="00B5442D">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B381B"/>
    <w:multiLevelType w:val="multilevel"/>
    <w:tmpl w:val="335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667CD"/>
    <w:multiLevelType w:val="multilevel"/>
    <w:tmpl w:val="F05C8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0716C"/>
    <w:multiLevelType w:val="multilevel"/>
    <w:tmpl w:val="FE6E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D6A1E"/>
    <w:multiLevelType w:val="multilevel"/>
    <w:tmpl w:val="821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155F5"/>
    <w:multiLevelType w:val="multilevel"/>
    <w:tmpl w:val="B18C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2"/>
    <w:rsid w:val="00004F35"/>
    <w:rsid w:val="001D5B6D"/>
    <w:rsid w:val="001E488D"/>
    <w:rsid w:val="00245FF8"/>
    <w:rsid w:val="00312ED7"/>
    <w:rsid w:val="00372A10"/>
    <w:rsid w:val="00411C7B"/>
    <w:rsid w:val="0041340E"/>
    <w:rsid w:val="00427CA3"/>
    <w:rsid w:val="004C3D21"/>
    <w:rsid w:val="004D6F4D"/>
    <w:rsid w:val="00604B02"/>
    <w:rsid w:val="00610D1E"/>
    <w:rsid w:val="0061109B"/>
    <w:rsid w:val="006F6013"/>
    <w:rsid w:val="00724620"/>
    <w:rsid w:val="008D3BB1"/>
    <w:rsid w:val="00925DCE"/>
    <w:rsid w:val="0093287E"/>
    <w:rsid w:val="00A80918"/>
    <w:rsid w:val="00B45F88"/>
    <w:rsid w:val="00B5442D"/>
    <w:rsid w:val="00B705BE"/>
    <w:rsid w:val="00BA49CA"/>
    <w:rsid w:val="00BB3C33"/>
    <w:rsid w:val="00BD5CD5"/>
    <w:rsid w:val="00C03E88"/>
    <w:rsid w:val="00CC62A1"/>
    <w:rsid w:val="00D02995"/>
    <w:rsid w:val="00D45B2D"/>
    <w:rsid w:val="00E23336"/>
    <w:rsid w:val="00E27AC8"/>
    <w:rsid w:val="00F03B0A"/>
    <w:rsid w:val="00F04307"/>
    <w:rsid w:val="00F92121"/>
    <w:rsid w:val="00F9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06CE7-5F46-4796-ABD8-06AD4FD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48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7C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6F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8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488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32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D6F4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427CA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1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0E"/>
    <w:rPr>
      <w:rFonts w:ascii="Segoe UI" w:hAnsi="Segoe UI" w:cs="Segoe UI"/>
      <w:sz w:val="18"/>
      <w:szCs w:val="18"/>
    </w:rPr>
  </w:style>
  <w:style w:type="paragraph" w:customStyle="1" w:styleId="spaceleft2">
    <w:name w:val="spaceleft2"/>
    <w:basedOn w:val="Normal"/>
    <w:rsid w:val="00411C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163">
      <w:bodyDiv w:val="1"/>
      <w:marLeft w:val="0"/>
      <w:marRight w:val="0"/>
      <w:marTop w:val="0"/>
      <w:marBottom w:val="0"/>
      <w:divBdr>
        <w:top w:val="none" w:sz="0" w:space="0" w:color="auto"/>
        <w:left w:val="none" w:sz="0" w:space="0" w:color="auto"/>
        <w:bottom w:val="none" w:sz="0" w:space="0" w:color="auto"/>
        <w:right w:val="none" w:sz="0" w:space="0" w:color="auto"/>
      </w:divBdr>
    </w:div>
    <w:div w:id="443614644">
      <w:bodyDiv w:val="1"/>
      <w:marLeft w:val="0"/>
      <w:marRight w:val="0"/>
      <w:marTop w:val="0"/>
      <w:marBottom w:val="0"/>
      <w:divBdr>
        <w:top w:val="none" w:sz="0" w:space="0" w:color="auto"/>
        <w:left w:val="none" w:sz="0" w:space="0" w:color="auto"/>
        <w:bottom w:val="none" w:sz="0" w:space="0" w:color="auto"/>
        <w:right w:val="none" w:sz="0" w:space="0" w:color="auto"/>
      </w:divBdr>
    </w:div>
    <w:div w:id="569777976">
      <w:bodyDiv w:val="1"/>
      <w:marLeft w:val="0"/>
      <w:marRight w:val="0"/>
      <w:marTop w:val="0"/>
      <w:marBottom w:val="0"/>
      <w:divBdr>
        <w:top w:val="none" w:sz="0" w:space="0" w:color="auto"/>
        <w:left w:val="none" w:sz="0" w:space="0" w:color="auto"/>
        <w:bottom w:val="none" w:sz="0" w:space="0" w:color="auto"/>
        <w:right w:val="none" w:sz="0" w:space="0" w:color="auto"/>
      </w:divBdr>
    </w:div>
    <w:div w:id="572474848">
      <w:bodyDiv w:val="1"/>
      <w:marLeft w:val="0"/>
      <w:marRight w:val="0"/>
      <w:marTop w:val="0"/>
      <w:marBottom w:val="0"/>
      <w:divBdr>
        <w:top w:val="none" w:sz="0" w:space="0" w:color="auto"/>
        <w:left w:val="none" w:sz="0" w:space="0" w:color="auto"/>
        <w:bottom w:val="none" w:sz="0" w:space="0" w:color="auto"/>
        <w:right w:val="none" w:sz="0" w:space="0" w:color="auto"/>
      </w:divBdr>
    </w:div>
    <w:div w:id="869536326">
      <w:bodyDiv w:val="1"/>
      <w:marLeft w:val="0"/>
      <w:marRight w:val="0"/>
      <w:marTop w:val="0"/>
      <w:marBottom w:val="0"/>
      <w:divBdr>
        <w:top w:val="none" w:sz="0" w:space="0" w:color="auto"/>
        <w:left w:val="none" w:sz="0" w:space="0" w:color="auto"/>
        <w:bottom w:val="none" w:sz="0" w:space="0" w:color="auto"/>
        <w:right w:val="none" w:sz="0" w:space="0" w:color="auto"/>
      </w:divBdr>
    </w:div>
    <w:div w:id="917056578">
      <w:bodyDiv w:val="1"/>
      <w:marLeft w:val="0"/>
      <w:marRight w:val="0"/>
      <w:marTop w:val="0"/>
      <w:marBottom w:val="0"/>
      <w:divBdr>
        <w:top w:val="none" w:sz="0" w:space="0" w:color="auto"/>
        <w:left w:val="none" w:sz="0" w:space="0" w:color="auto"/>
        <w:bottom w:val="none" w:sz="0" w:space="0" w:color="auto"/>
        <w:right w:val="none" w:sz="0" w:space="0" w:color="auto"/>
      </w:divBdr>
    </w:div>
    <w:div w:id="972902912">
      <w:bodyDiv w:val="1"/>
      <w:marLeft w:val="0"/>
      <w:marRight w:val="0"/>
      <w:marTop w:val="0"/>
      <w:marBottom w:val="0"/>
      <w:divBdr>
        <w:top w:val="none" w:sz="0" w:space="0" w:color="auto"/>
        <w:left w:val="none" w:sz="0" w:space="0" w:color="auto"/>
        <w:bottom w:val="none" w:sz="0" w:space="0" w:color="auto"/>
        <w:right w:val="none" w:sz="0" w:space="0" w:color="auto"/>
      </w:divBdr>
    </w:div>
    <w:div w:id="988897031">
      <w:bodyDiv w:val="1"/>
      <w:marLeft w:val="0"/>
      <w:marRight w:val="0"/>
      <w:marTop w:val="0"/>
      <w:marBottom w:val="0"/>
      <w:divBdr>
        <w:top w:val="none" w:sz="0" w:space="0" w:color="auto"/>
        <w:left w:val="none" w:sz="0" w:space="0" w:color="auto"/>
        <w:bottom w:val="none" w:sz="0" w:space="0" w:color="auto"/>
        <w:right w:val="none" w:sz="0" w:space="0" w:color="auto"/>
      </w:divBdr>
    </w:div>
    <w:div w:id="1064792279">
      <w:bodyDiv w:val="1"/>
      <w:marLeft w:val="0"/>
      <w:marRight w:val="0"/>
      <w:marTop w:val="0"/>
      <w:marBottom w:val="0"/>
      <w:divBdr>
        <w:top w:val="none" w:sz="0" w:space="0" w:color="auto"/>
        <w:left w:val="none" w:sz="0" w:space="0" w:color="auto"/>
        <w:bottom w:val="none" w:sz="0" w:space="0" w:color="auto"/>
        <w:right w:val="none" w:sz="0" w:space="0" w:color="auto"/>
      </w:divBdr>
    </w:div>
    <w:div w:id="1091706180">
      <w:bodyDiv w:val="1"/>
      <w:marLeft w:val="0"/>
      <w:marRight w:val="0"/>
      <w:marTop w:val="0"/>
      <w:marBottom w:val="0"/>
      <w:divBdr>
        <w:top w:val="none" w:sz="0" w:space="0" w:color="auto"/>
        <w:left w:val="none" w:sz="0" w:space="0" w:color="auto"/>
        <w:bottom w:val="none" w:sz="0" w:space="0" w:color="auto"/>
        <w:right w:val="none" w:sz="0" w:space="0" w:color="auto"/>
      </w:divBdr>
    </w:div>
    <w:div w:id="1202329876">
      <w:bodyDiv w:val="1"/>
      <w:marLeft w:val="0"/>
      <w:marRight w:val="0"/>
      <w:marTop w:val="0"/>
      <w:marBottom w:val="0"/>
      <w:divBdr>
        <w:top w:val="none" w:sz="0" w:space="0" w:color="auto"/>
        <w:left w:val="none" w:sz="0" w:space="0" w:color="auto"/>
        <w:bottom w:val="none" w:sz="0" w:space="0" w:color="auto"/>
        <w:right w:val="none" w:sz="0" w:space="0" w:color="auto"/>
      </w:divBdr>
    </w:div>
    <w:div w:id="1294945948">
      <w:bodyDiv w:val="1"/>
      <w:marLeft w:val="0"/>
      <w:marRight w:val="0"/>
      <w:marTop w:val="0"/>
      <w:marBottom w:val="0"/>
      <w:divBdr>
        <w:top w:val="none" w:sz="0" w:space="0" w:color="auto"/>
        <w:left w:val="none" w:sz="0" w:space="0" w:color="auto"/>
        <w:bottom w:val="none" w:sz="0" w:space="0" w:color="auto"/>
        <w:right w:val="none" w:sz="0" w:space="0" w:color="auto"/>
      </w:divBdr>
    </w:div>
    <w:div w:id="1467625892">
      <w:bodyDiv w:val="1"/>
      <w:marLeft w:val="0"/>
      <w:marRight w:val="0"/>
      <w:marTop w:val="0"/>
      <w:marBottom w:val="0"/>
      <w:divBdr>
        <w:top w:val="none" w:sz="0" w:space="0" w:color="auto"/>
        <w:left w:val="none" w:sz="0" w:space="0" w:color="auto"/>
        <w:bottom w:val="none" w:sz="0" w:space="0" w:color="auto"/>
        <w:right w:val="none" w:sz="0" w:space="0" w:color="auto"/>
      </w:divBdr>
    </w:div>
    <w:div w:id="1495949683">
      <w:bodyDiv w:val="1"/>
      <w:marLeft w:val="0"/>
      <w:marRight w:val="0"/>
      <w:marTop w:val="0"/>
      <w:marBottom w:val="0"/>
      <w:divBdr>
        <w:top w:val="none" w:sz="0" w:space="0" w:color="auto"/>
        <w:left w:val="none" w:sz="0" w:space="0" w:color="auto"/>
        <w:bottom w:val="none" w:sz="0" w:space="0" w:color="auto"/>
        <w:right w:val="none" w:sz="0" w:space="0" w:color="auto"/>
      </w:divBdr>
    </w:div>
    <w:div w:id="1635938531">
      <w:bodyDiv w:val="1"/>
      <w:marLeft w:val="0"/>
      <w:marRight w:val="0"/>
      <w:marTop w:val="0"/>
      <w:marBottom w:val="0"/>
      <w:divBdr>
        <w:top w:val="none" w:sz="0" w:space="0" w:color="auto"/>
        <w:left w:val="none" w:sz="0" w:space="0" w:color="auto"/>
        <w:bottom w:val="none" w:sz="0" w:space="0" w:color="auto"/>
        <w:right w:val="none" w:sz="0" w:space="0" w:color="auto"/>
      </w:divBdr>
    </w:div>
    <w:div w:id="1893072991">
      <w:bodyDiv w:val="1"/>
      <w:marLeft w:val="0"/>
      <w:marRight w:val="0"/>
      <w:marTop w:val="0"/>
      <w:marBottom w:val="0"/>
      <w:divBdr>
        <w:top w:val="none" w:sz="0" w:space="0" w:color="auto"/>
        <w:left w:val="none" w:sz="0" w:space="0" w:color="auto"/>
        <w:bottom w:val="none" w:sz="0" w:space="0" w:color="auto"/>
        <w:right w:val="none" w:sz="0" w:space="0" w:color="auto"/>
      </w:divBdr>
    </w:div>
    <w:div w:id="21337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4686</TotalTime>
  <Pages>3</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Broennimann</dc:creator>
  <cp:keywords/>
  <dc:description/>
  <cp:lastModifiedBy>Gerry Broennimann</cp:lastModifiedBy>
  <cp:revision>21</cp:revision>
  <dcterms:created xsi:type="dcterms:W3CDTF">2017-06-02T13:13:00Z</dcterms:created>
  <dcterms:modified xsi:type="dcterms:W3CDTF">2017-06-05T19:38:00Z</dcterms:modified>
</cp:coreProperties>
</file>